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0C" w:rsidRPr="006C480C" w:rsidRDefault="006C480C" w:rsidP="006C480C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nb-NO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ab/>
      </w:r>
      <w:r w:rsidRPr="006C480C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nb-NO"/>
        </w:rPr>
        <w:t xml:space="preserve">22. 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nb-NO"/>
        </w:rPr>
        <w:t>mars</w:t>
      </w:r>
      <w:bookmarkStart w:id="0" w:name="_GoBack"/>
      <w:bookmarkEnd w:id="0"/>
      <w:r w:rsidRPr="006C480C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nb-NO"/>
        </w:rPr>
        <w:t xml:space="preserve"> 2018</w:t>
      </w:r>
    </w:p>
    <w:p w:rsidR="006C480C" w:rsidRPr="006C480C" w:rsidRDefault="006C480C" w:rsidP="006C480C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</w:pPr>
      <w:r w:rsidRPr="006C480C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 xml:space="preserve">Velkommen til SAS </w:t>
      </w:r>
      <w:proofErr w:type="spellStart"/>
      <w:r w:rsidRPr="006C480C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nb-NO"/>
        </w:rPr>
        <w:t>flyveteraner</w:t>
      </w:r>
      <w:proofErr w:type="spellEnd"/>
    </w:p>
    <w:p w:rsidR="006C480C" w:rsidRPr="006C480C" w:rsidRDefault="006C480C" w:rsidP="006C480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nb-NO"/>
        </w:rPr>
        <w:t xml:space="preserve">Velkommen til Norske SAS Flyverveteraner, </w:t>
      </w:r>
      <w:proofErr w:type="spellStart"/>
      <w:r w:rsidRPr="006C480C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nb-NO"/>
        </w:rPr>
        <w:t>NSFVs</w:t>
      </w:r>
      <w:proofErr w:type="spellEnd"/>
      <w:r w:rsidRPr="006C480C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nb-NO"/>
        </w:rPr>
        <w:t xml:space="preserve"> webside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Norsk Sas Flyverveteraner er en klubb for veteraner ifølge Vedtektene § 2.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Medlemmer kan være SAS-flygere som har vært medlemmer av NRF og/eller </w:t>
      </w:r>
      <w:proofErr w:type="spell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NSF.Videre</w:t>
      </w:r>
      <w:proofErr w:type="spell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 kan SAS-flygere som har vært medlem av den danske eller svenskesøsterorganisasjon DPF og SPF, og som er bosatt i Norge, bli medlem.</w:t>
      </w:r>
    </w:p>
    <w:p w:rsidR="006C480C" w:rsidRPr="006C480C" w:rsidRDefault="006C480C" w:rsidP="006C480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i/>
          <w:iCs/>
          <w:color w:val="373737"/>
          <w:sz w:val="23"/>
          <w:szCs w:val="23"/>
          <w:lang w:eastAsia="nb-NO"/>
        </w:rPr>
        <w:t>Pensjonerte flygere som har vært tilknyttet NF, Norsk Flygerforbund, kan også bli medlemmer.  Disse skal introduseres i NSFV via et nåværende medlem.</w:t>
      </w: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br/>
        <w:t xml:space="preserve">Medlemskontingenten går i sin helhet til arbeidet med </w:t>
      </w:r>
      <w:proofErr w:type="gram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skape</w:t>
      </w:r>
      <w:proofErr w:type="gram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 et positivt miljø for medlemmene. Det består av utflukter, foredrag og andre sosiale sammenkomster.</w:t>
      </w: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br/>
      </w:r>
      <w:r w:rsidRPr="006C480C">
        <w:rPr>
          <w:rFonts w:ascii="inherit" w:eastAsia="Times New Roman" w:hAnsi="inherit" w:cs="Helvetica"/>
          <w:b/>
          <w:bCs/>
          <w:color w:val="373737"/>
          <w:sz w:val="23"/>
          <w:szCs w:val="23"/>
          <w:lang w:eastAsia="nb-NO"/>
        </w:rPr>
        <w:t>Hvordan bli medlem i NSFV?</w:t>
      </w: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br/>
        <w:t>Ønsker du å melde deg inn i NSFV, så kontakt oss ifølge vår INNMELDINGS-side eller via styret.</w:t>
      </w:r>
      <w:r w:rsidRPr="006C480C">
        <w:rPr>
          <w:rFonts w:ascii="inherit" w:eastAsia="Times New Roman" w:hAnsi="inherit" w:cs="Helvetica"/>
          <w:color w:val="000080"/>
          <w:sz w:val="23"/>
          <w:szCs w:val="23"/>
          <w:bdr w:val="none" w:sz="0" w:space="0" w:color="auto" w:frame="1"/>
          <w:lang w:eastAsia="nb-NO"/>
        </w:rPr>
        <w:t> www.sasflyveteraner.no</w:t>
      </w: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Årskontingent er kr.- 350.- fra og med 2014. Innbetaling innen 1. mars til konto 1594 07 23652, </w:t>
      </w:r>
      <w:proofErr w:type="gram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Mottaker :</w:t>
      </w:r>
      <w:proofErr w:type="gram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 Kassereren og merk «Kontingent 20XX « og ditt navn.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VEDTEKTER FOR NSFV: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VEDTEKTER FOR NORSKE SAS FLYVERVETERANER, NSFV.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§ </w:t>
      </w:r>
      <w:proofErr w:type="gram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1  Navn</w:t>
      </w:r>
      <w:proofErr w:type="gram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 og formål.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NRFs VETERANKLUBB ble stiftet 8.desember 1980. Klubben skiftet navn til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NSFs VETERANKLUBB den 23.januar 1985 og til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NORSKE SAS FLYVERVETERANER, NSFV den 3.november 1997.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Klubbens formål skal være å ivareta veteranenes interesser, slik som å aktivisere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disse individuelt så vel som kollektivt, og forøvrig fremme kameratskap og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proofErr w:type="spell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selskapelig</w:t>
      </w:r>
      <w:proofErr w:type="spell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 samvær.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§ </w:t>
      </w:r>
      <w:proofErr w:type="gram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2  Medlemmer</w:t>
      </w:r>
      <w:proofErr w:type="gram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lastRenderedPageBreak/>
        <w:t>Medlemmer kan være SAS-flygere som har vært medlemmer av NRF og/eller NSF.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Videre kan SAS-flygere som har vært medlem av den danske eller svenske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søsterorganisasjon DPF og SPF, og som er bosatt i Norge, bli medlem.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i/>
          <w:iCs/>
          <w:color w:val="373737"/>
          <w:sz w:val="23"/>
          <w:szCs w:val="23"/>
          <w:lang w:eastAsia="nb-NO"/>
        </w:rPr>
        <w:t>Pensjonerte flygere som har vært tilknyttet NF, Norsk Flygerforbund, kan også bli medlemmer.  Disse skal introduseres i NSFV via et nåværende medlem.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Nye medlemmer skal godkjennes på et medlemsmøte.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Kontingenten følger kalenderåret og betales innen 1. mars hvert år og gjelder for påfølgende år.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Medlemmer som ikke overholder betalingsfristen, kan etter én purring, strykes av medlemslisten.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§ </w:t>
      </w:r>
      <w:proofErr w:type="gram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3  Styret</w:t>
      </w:r>
      <w:proofErr w:type="gram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Klubben skal ledes av et styre bestående av fire medlemmer som velges på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årsmøtet. For å oppnå kontinuitet er kun halve styret på valg hvert år.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Ref. § 5.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Styret konstituerer seg selv og velger:</w:t>
      </w:r>
    </w:p>
    <w:p w:rsidR="006C480C" w:rsidRPr="006C480C" w:rsidRDefault="006C480C" w:rsidP="006C480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Formann.</w:t>
      </w:r>
    </w:p>
    <w:p w:rsidR="006C480C" w:rsidRPr="006C480C" w:rsidRDefault="006C480C" w:rsidP="006C480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Sekretær.</w:t>
      </w:r>
    </w:p>
    <w:p w:rsidR="006C480C" w:rsidRPr="006C480C" w:rsidRDefault="006C480C" w:rsidP="006C480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Kasserer.</w:t>
      </w:r>
    </w:p>
    <w:p w:rsidR="006C480C" w:rsidRPr="006C480C" w:rsidRDefault="006C480C" w:rsidP="006C480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Styremedlem.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i/>
          <w:iCs/>
          <w:color w:val="373737"/>
          <w:sz w:val="23"/>
          <w:szCs w:val="23"/>
          <w:lang w:eastAsia="nb-NO"/>
        </w:rPr>
        <w:t>Etter konstituering har formannen og kassereren signaturrett og prokura for klubben.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§ 4 Fullmakter.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Ved klubbens årsmøter og ekstraordinære årsmøter kan </w:t>
      </w:r>
      <w:proofErr w:type="gram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hvert fremmøtte medlem</w:t>
      </w:r>
      <w:proofErr w:type="gram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 delta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lastRenderedPageBreak/>
        <w:t>med maksimalt to fullmakter.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§ </w:t>
      </w:r>
      <w:proofErr w:type="gram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5  Årsmøte</w:t>
      </w:r>
      <w:proofErr w:type="gram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, ekstraordinært årsmøte.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Årsmøte holdes hvert år innen utgangen av mars måned.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Innkallelse skal skje med minst fire ukers varsel, vedlagt årsberetning, foreløpig regnskap eller regnskap, innkomne forslag og eventuelt styrets forslag. Innkomne forslag må være styret i hende senest seks uker før årsmøtet, ref. § 8.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Et ekstraordinært årsmøte har identiske frister.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Valg og vedtak ved slike møter avgjøres ved alminnelig flertall.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Årsmøtet, som er </w:t>
      </w:r>
      <w:proofErr w:type="spellStart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NSFVs</w:t>
      </w:r>
      <w:proofErr w:type="spellEnd"/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 xml:space="preserve"> høyeste organ, skal behandle og godkjenne: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Innkallelse og saksliste.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Valg av ordstyrer og møtereferent.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Årsberetning.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Regnskap, revidert regnskap for siste virksomhets år, kopi av budsjett for dette, og forslag til budsjett for neste år. Merknad: Ved bruk av elektronisk regnskapsførsel og etter reviderte og godkjente regnskap, kan makulering av bilag gjennomføres etter tre år.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Fastsettelse av kontingent.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Vedtektsendringer, ref. § 8.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Innkomne forslag.</w:t>
      </w:r>
    </w:p>
    <w:p w:rsidR="006C480C" w:rsidRPr="006C480C" w:rsidRDefault="006C480C" w:rsidP="006C480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Valg av: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A – Medlemmer til styret som er på valg.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B – Revisor.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§ 6 Honnørmedlemmer.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Medlemmer som fyller 80 år i inneværende år, blir automatisk honnørmedlemmer og betaler 1/2 årskontingent. Dette gjelder fra 2018..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lastRenderedPageBreak/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§ 7 Æresmedlemskap.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Personer og organisasjoner som har utført særlig fortjenestefullt arbeid i foreningen eller for foreningens medlemmer kan foreslås som æresmedlemmer.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Dette er den høyeste æresbevisning som NSFV kan tildele noen person eller organisasjon.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Dersom denne æresbevisning tildeles et NSFV medlem, skal også vedkommende tildeles en særskilt oppmerksomhet og samtidig fritas for kontingent.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Et enstemmig styre fremlegger forslag om æresmedlemskap på et årsmøte, som igjen kan bifalle forslaget med minst 2/3 flertall fra de fremmøtte medlemmer.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§ 8 Vedtektsendringer.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Endringer av vedtekter kan foretas på et årsmøte. Forslaget må være styret i hende minst seks uker før årsmøtet. En endring krever 2/3 flertall fra de fremmøtte medlemmer for å gi gyldig vedtak, fullmakter inkludert.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 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§ 9 Oppløsning av klubben og disponering av midler.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Beslutning om oppløsning av klubben kan skje på et årsmøte eller et ekstraordinært årsmøte.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Saken behandles som for vedtektsendringer bestemt, dog må 2/3 av medlemmene være tilstede og 2/3 av de fremmøtte må stemme for beslutningen for å gi et gyldig vedtak.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Dersom årsmøte ikke er beslutningsdyktig, innkalles det til et ekstraordinært årsmøte, der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2/3 av de fremmøtte kan beslutte oppløsning.</w:t>
      </w:r>
    </w:p>
    <w:p w:rsidR="006C480C" w:rsidRPr="006C480C" w:rsidRDefault="006C480C" w:rsidP="006C480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r w:rsidRPr="006C480C"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  <w:t>Ved oppløsning tilfaller klubbens midler et veldedig formål etter alminnelig flertalls beslutning ved årsmøte/ekstraordinært årsmøte.</w:t>
      </w:r>
    </w:p>
    <w:p w:rsidR="006C480C" w:rsidRPr="006C480C" w:rsidRDefault="006C480C" w:rsidP="006C480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nb-NO"/>
        </w:rPr>
      </w:pPr>
      <w:hyperlink r:id="rId5" w:history="1">
        <w:r w:rsidRPr="006C480C">
          <w:rPr>
            <w:rFonts w:ascii="inherit" w:eastAsia="Times New Roman" w:hAnsi="inherit" w:cs="Helvetica"/>
            <w:color w:val="1982D1"/>
            <w:sz w:val="23"/>
            <w:szCs w:val="23"/>
            <w:u w:val="single"/>
            <w:bdr w:val="none" w:sz="0" w:space="0" w:color="auto" w:frame="1"/>
            <w:lang w:eastAsia="nb-NO"/>
          </w:rPr>
          <w:t>Logo Grasrotandelen</w:t>
        </w:r>
      </w:hyperlink>
    </w:p>
    <w:p w:rsidR="00F02828" w:rsidRDefault="00F02828"/>
    <w:sectPr w:rsidR="00F0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141F"/>
    <w:multiLevelType w:val="multilevel"/>
    <w:tmpl w:val="1DA8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E6E4B"/>
    <w:multiLevelType w:val="multilevel"/>
    <w:tmpl w:val="E36A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0C"/>
    <w:rsid w:val="006C480C"/>
    <w:rsid w:val="00A30DC1"/>
    <w:rsid w:val="00F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58F3"/>
  <w15:chartTrackingRefBased/>
  <w15:docId w15:val="{E604C25C-241A-46A1-93DE-A671FD6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sflyveteraner.no/wp-content/uploads/2017/01/Logo-Grasrotandele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Olav Nørholm</dc:creator>
  <cp:keywords/>
  <dc:description/>
  <cp:lastModifiedBy>Håkon Olav Nørholm</cp:lastModifiedBy>
  <cp:revision>2</cp:revision>
  <dcterms:created xsi:type="dcterms:W3CDTF">2018-02-27T15:06:00Z</dcterms:created>
  <dcterms:modified xsi:type="dcterms:W3CDTF">2018-02-27T15:06:00Z</dcterms:modified>
</cp:coreProperties>
</file>